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</w:t>
      </w:r>
      <w:r w:rsidR="00482D3E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574915">
        <w:rPr>
          <w:rFonts w:ascii="Times New Roman" w:hAnsi="Times New Roman" w:cs="Times New Roman"/>
          <w:sz w:val="28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4F708C">
        <w:rPr>
          <w:rFonts w:ascii="Times New Roman" w:hAnsi="Times New Roman" w:cs="Times New Roman"/>
          <w:sz w:val="28"/>
          <w:szCs w:val="28"/>
        </w:rPr>
        <w:t>30</w:t>
      </w:r>
      <w:r w:rsidR="00666C1A">
        <w:rPr>
          <w:rFonts w:ascii="Times New Roman" w:hAnsi="Times New Roman" w:cs="Times New Roman"/>
          <w:sz w:val="28"/>
          <w:szCs w:val="28"/>
        </w:rPr>
        <w:t>.</w:t>
      </w:r>
      <w:r w:rsidR="004F708C">
        <w:rPr>
          <w:rFonts w:ascii="Times New Roman" w:hAnsi="Times New Roman" w:cs="Times New Roman"/>
          <w:sz w:val="28"/>
          <w:szCs w:val="28"/>
        </w:rPr>
        <w:t>1</w:t>
      </w:r>
      <w:r w:rsidR="00FC4748">
        <w:rPr>
          <w:rFonts w:ascii="Times New Roman" w:hAnsi="Times New Roman" w:cs="Times New Roman"/>
          <w:sz w:val="28"/>
          <w:szCs w:val="28"/>
        </w:rPr>
        <w:t>0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="00666C1A">
        <w:rPr>
          <w:rFonts w:ascii="Times New Roman" w:hAnsi="Times New Roman" w:cs="Times New Roman"/>
          <w:sz w:val="28"/>
          <w:szCs w:val="28"/>
        </w:rPr>
        <w:t>2025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4F708C">
        <w:rPr>
          <w:rFonts w:ascii="Times New Roman" w:hAnsi="Times New Roman" w:cs="Times New Roman"/>
          <w:sz w:val="28"/>
          <w:szCs w:val="28"/>
        </w:rPr>
        <w:t>80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 xml:space="preserve">круглосуточного стационара на </w:t>
      </w:r>
      <w:r w:rsidR="00666C1A">
        <w:rPr>
          <w:rFonts w:ascii="Times New Roman" w:hAnsi="Times New Roman" w:cs="Times New Roman"/>
          <w:sz w:val="28"/>
          <w:szCs w:val="28"/>
        </w:rPr>
        <w:t>2025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53EEF" w:rsidRDefault="00853EE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8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993"/>
        <w:gridCol w:w="2126"/>
        <w:gridCol w:w="1134"/>
        <w:gridCol w:w="1134"/>
        <w:gridCol w:w="1136"/>
        <w:gridCol w:w="1552"/>
        <w:gridCol w:w="1452"/>
        <w:gridCol w:w="1435"/>
        <w:gridCol w:w="18"/>
      </w:tblGrid>
      <w:tr w:rsidR="004F708C" w:rsidRPr="004F708C" w:rsidTr="004F708C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993" w:type="dxa"/>
            <w:vMerge w:val="restart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7861" w:type="dxa"/>
            <w:gridSpan w:val="7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</w:t>
            </w:r>
          </w:p>
        </w:tc>
      </w:tr>
      <w:tr w:rsidR="004F708C" w:rsidRPr="004F708C" w:rsidTr="004F708C">
        <w:trPr>
          <w:gridAfter w:val="1"/>
          <w:wAfter w:w="18" w:type="dxa"/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3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</w:t>
            </w:r>
          </w:p>
        </w:tc>
        <w:tc>
          <w:tcPr>
            <w:tcW w:w="4439" w:type="dxa"/>
            <w:gridSpan w:val="3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Фин. обеспечение, тыс. руб.</w:t>
            </w:r>
          </w:p>
        </w:tc>
      </w:tr>
      <w:tr w:rsidR="004F708C" w:rsidRPr="004F708C" w:rsidTr="004F708C">
        <w:trPr>
          <w:gridAfter w:val="1"/>
          <w:wAfter w:w="18" w:type="dxa"/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3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270" w:type="dxa"/>
            <w:gridSpan w:val="2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552" w:type="dxa"/>
            <w:vMerge w:val="restart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887" w:type="dxa"/>
            <w:gridSpan w:val="2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F708C" w:rsidRPr="004F708C" w:rsidTr="004F708C">
        <w:trPr>
          <w:gridAfter w:val="1"/>
          <w:wAfter w:w="18" w:type="dxa"/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3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552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F708C" w:rsidRPr="004F708C" w:rsidTr="004F708C">
        <w:trPr>
          <w:gridAfter w:val="1"/>
          <w:wAfter w:w="1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4993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венерология, стационар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-171,4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-85,697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-85,697</w:t>
            </w:r>
          </w:p>
        </w:tc>
      </w:tr>
      <w:tr w:rsidR="004F708C" w:rsidRPr="004F708C" w:rsidTr="004F708C">
        <w:trPr>
          <w:gridAfter w:val="1"/>
          <w:wAfter w:w="1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4993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венерология, стационар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-685,6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-342,787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-342,788</w:t>
            </w:r>
          </w:p>
        </w:tc>
      </w:tr>
      <w:tr w:rsidR="004F708C" w:rsidRPr="004F708C" w:rsidTr="004F708C">
        <w:trPr>
          <w:gridAfter w:val="1"/>
          <w:wAfter w:w="1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4993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венерология, стационар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428,5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428,484</w:t>
            </w:r>
          </w:p>
        </w:tc>
      </w:tr>
      <w:tr w:rsidR="004F708C" w:rsidRPr="004F708C" w:rsidTr="004F708C">
        <w:trPr>
          <w:gridAfter w:val="1"/>
          <w:wAfter w:w="18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4993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венерология, стационар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1 060,1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1 060,144</w:t>
            </w:r>
          </w:p>
        </w:tc>
      </w:tr>
    </w:tbl>
    <w:p w:rsidR="004C0C21" w:rsidRDefault="004C0C21" w:rsidP="004C0C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0C21" w:rsidRDefault="004C0C21" w:rsidP="004C0C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>
        <w:rPr>
          <w:rFonts w:ascii="Times New Roman" w:hAnsi="Times New Roman" w:cs="Times New Roman"/>
          <w:sz w:val="28"/>
          <w:szCs w:val="28"/>
        </w:rPr>
        <w:t>дневного</w:t>
      </w:r>
      <w:r w:rsidRPr="00CD6982">
        <w:rPr>
          <w:rFonts w:ascii="Times New Roman" w:hAnsi="Times New Roman" w:cs="Times New Roman"/>
          <w:sz w:val="28"/>
          <w:szCs w:val="28"/>
        </w:rPr>
        <w:t xml:space="preserve"> стационара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C0C21" w:rsidRDefault="004C0C2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0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957"/>
        <w:gridCol w:w="2127"/>
        <w:gridCol w:w="992"/>
        <w:gridCol w:w="1276"/>
        <w:gridCol w:w="1138"/>
        <w:gridCol w:w="1560"/>
        <w:gridCol w:w="1460"/>
        <w:gridCol w:w="1442"/>
        <w:gridCol w:w="15"/>
      </w:tblGrid>
      <w:tr w:rsidR="004C0C21" w:rsidRPr="004C0C21" w:rsidTr="004C0C21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959" w:type="dxa"/>
            <w:vMerge w:val="restart"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7881" w:type="dxa"/>
            <w:gridSpan w:val="7"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</w:t>
            </w:r>
          </w:p>
        </w:tc>
      </w:tr>
      <w:tr w:rsidR="004C0C21" w:rsidRPr="004C0C21" w:rsidTr="004C0C21">
        <w:trPr>
          <w:gridAfter w:val="1"/>
          <w:wAfter w:w="13" w:type="dxa"/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Merge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6" w:type="dxa"/>
            <w:gridSpan w:val="3"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</w:t>
            </w:r>
          </w:p>
        </w:tc>
        <w:tc>
          <w:tcPr>
            <w:tcW w:w="4462" w:type="dxa"/>
            <w:gridSpan w:val="3"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Фин. обеспечение, тыс. руб.</w:t>
            </w:r>
          </w:p>
        </w:tc>
      </w:tr>
      <w:tr w:rsidR="004C0C21" w:rsidRPr="004C0C21" w:rsidTr="004C0C21">
        <w:trPr>
          <w:gridAfter w:val="1"/>
          <w:wAfter w:w="15" w:type="dxa"/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Merge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414" w:type="dxa"/>
            <w:gridSpan w:val="2"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900" w:type="dxa"/>
            <w:gridSpan w:val="2"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C0C21" w:rsidRPr="004C0C21" w:rsidTr="004C0C21">
        <w:trPr>
          <w:gridAfter w:val="1"/>
          <w:wAfter w:w="15" w:type="dxa"/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Merge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C0C21" w:rsidRPr="004C0C21" w:rsidTr="004C0C21">
        <w:trPr>
          <w:gridAfter w:val="1"/>
          <w:wAfter w:w="15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4959" w:type="dxa"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Дневной стационар - венерология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-17,210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-17,211</w:t>
            </w:r>
          </w:p>
        </w:tc>
      </w:tr>
      <w:tr w:rsidR="004C0C21" w:rsidRPr="004C0C21" w:rsidTr="004C0C21">
        <w:trPr>
          <w:gridAfter w:val="1"/>
          <w:wAfter w:w="15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4959" w:type="dxa"/>
            <w:shd w:val="clear" w:color="auto" w:fill="auto"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Дневной стационар - венерология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4C0C21" w:rsidRPr="004C0C21" w:rsidRDefault="004C0C21" w:rsidP="004C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0C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34,421</w:t>
            </w:r>
          </w:p>
        </w:tc>
      </w:tr>
    </w:tbl>
    <w:p w:rsidR="007E3FDB" w:rsidRDefault="007E3FDB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650916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666C1A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  <w:r w:rsidR="00666C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08C" w:rsidRDefault="004F708C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696"/>
        <w:gridCol w:w="2388"/>
        <w:gridCol w:w="992"/>
        <w:gridCol w:w="1134"/>
        <w:gridCol w:w="1278"/>
        <w:gridCol w:w="1419"/>
        <w:gridCol w:w="1460"/>
        <w:gridCol w:w="1442"/>
        <w:gridCol w:w="15"/>
        <w:gridCol w:w="23"/>
      </w:tblGrid>
      <w:tr w:rsidR="004F708C" w:rsidRPr="004F708C" w:rsidTr="004F708C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696" w:type="dxa"/>
            <w:vMerge w:val="restart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388" w:type="dxa"/>
            <w:vMerge w:val="restart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7763" w:type="dxa"/>
            <w:gridSpan w:val="8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</w:t>
            </w:r>
          </w:p>
        </w:tc>
      </w:tr>
      <w:tr w:rsidR="004F708C" w:rsidRPr="004F708C" w:rsidTr="004F708C">
        <w:trPr>
          <w:gridAfter w:val="1"/>
          <w:wAfter w:w="23" w:type="dxa"/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6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8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</w:t>
            </w:r>
          </w:p>
        </w:tc>
        <w:tc>
          <w:tcPr>
            <w:tcW w:w="4336" w:type="dxa"/>
            <w:gridSpan w:val="4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Фин. обеспечение, тыс. руб.</w:t>
            </w:r>
          </w:p>
        </w:tc>
      </w:tr>
      <w:tr w:rsidR="004F708C" w:rsidRPr="004F708C" w:rsidTr="004F708C">
        <w:trPr>
          <w:gridAfter w:val="2"/>
          <w:wAfter w:w="38" w:type="dxa"/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6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8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412" w:type="dxa"/>
            <w:gridSpan w:val="2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902" w:type="dxa"/>
            <w:gridSpan w:val="2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F708C" w:rsidRPr="004F708C" w:rsidTr="004F708C">
        <w:trPr>
          <w:gridAfter w:val="2"/>
          <w:wAfter w:w="38" w:type="dxa"/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6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8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9" w:type="dxa"/>
            <w:vMerge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F708C" w:rsidRPr="004F708C" w:rsidTr="004F708C">
        <w:trPr>
          <w:gridAfter w:val="2"/>
          <w:wAfter w:w="38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469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388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фтизиатрия, амбулаторно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404,024</w:t>
            </w:r>
          </w:p>
        </w:tc>
      </w:tr>
      <w:tr w:rsidR="004F708C" w:rsidRPr="004F708C" w:rsidTr="004F708C">
        <w:trPr>
          <w:gridAfter w:val="2"/>
          <w:wAfter w:w="38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469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388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фтизиатрия, амбулаторно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353,359</w:t>
            </w:r>
          </w:p>
        </w:tc>
      </w:tr>
      <w:tr w:rsidR="004F708C" w:rsidRPr="004F708C" w:rsidTr="004F708C">
        <w:trPr>
          <w:gridAfter w:val="2"/>
          <w:wAfter w:w="38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469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388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фтизиатрия, амбулаторно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202,012</w:t>
            </w:r>
          </w:p>
        </w:tc>
      </w:tr>
      <w:tr w:rsidR="004F708C" w:rsidRPr="004F708C" w:rsidTr="004F708C">
        <w:trPr>
          <w:gridAfter w:val="2"/>
          <w:wAfter w:w="38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469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388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фтизиатрия, амбулаторно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-682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-688,9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-688,861</w:t>
            </w:r>
          </w:p>
        </w:tc>
      </w:tr>
      <w:tr w:rsidR="004F708C" w:rsidRPr="004F708C" w:rsidTr="004F708C">
        <w:trPr>
          <w:gridAfter w:val="2"/>
          <w:wAfter w:w="38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469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388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фтизиатрия, амбулаторно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176,8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176,761</w:t>
            </w:r>
          </w:p>
        </w:tc>
      </w:tr>
      <w:tr w:rsidR="004F708C" w:rsidRPr="004F708C" w:rsidTr="004F708C">
        <w:trPr>
          <w:gridAfter w:val="2"/>
          <w:wAfter w:w="38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469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388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фтизиатрия, амбулаторно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-1 161,4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-1 161,408</w:t>
            </w:r>
          </w:p>
        </w:tc>
      </w:tr>
      <w:tr w:rsidR="004F708C" w:rsidRPr="004F708C" w:rsidTr="004F708C">
        <w:trPr>
          <w:gridAfter w:val="2"/>
          <w:wAfter w:w="38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469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388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венерология, амбулаторно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-31,144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-31,143</w:t>
            </w:r>
          </w:p>
        </w:tc>
      </w:tr>
      <w:tr w:rsidR="004F708C" w:rsidRPr="004F708C" w:rsidTr="004F708C">
        <w:trPr>
          <w:gridAfter w:val="2"/>
          <w:wAfter w:w="38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469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2388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фтизиатрия, амбулаторно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25,252</w:t>
            </w:r>
          </w:p>
        </w:tc>
      </w:tr>
      <w:tr w:rsidR="004F708C" w:rsidRPr="004F708C" w:rsidTr="004F708C">
        <w:trPr>
          <w:gridAfter w:val="2"/>
          <w:wAfter w:w="38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469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2388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венерология, амбулаторно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-569,372</w:t>
            </w:r>
          </w:p>
        </w:tc>
      </w:tr>
      <w:tr w:rsidR="004F708C" w:rsidRPr="004F708C" w:rsidTr="004F708C">
        <w:trPr>
          <w:gridAfter w:val="2"/>
          <w:wAfter w:w="38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500049</w:t>
            </w:r>
          </w:p>
        </w:tc>
        <w:tc>
          <w:tcPr>
            <w:tcW w:w="4696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ПРОТИВОТУБЕРКУЛЕЗНЫЙ ДИСПАНСЕР"</w:t>
            </w:r>
          </w:p>
        </w:tc>
        <w:tc>
          <w:tcPr>
            <w:tcW w:w="2388" w:type="dxa"/>
            <w:shd w:val="clear" w:color="auto" w:fill="auto"/>
            <w:noWrap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фтизиатрия, амбулаторно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F708C" w:rsidRPr="004F708C" w:rsidRDefault="004F708C" w:rsidP="004F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688,861</w:t>
            </w:r>
          </w:p>
        </w:tc>
      </w:tr>
    </w:tbl>
    <w:p w:rsidR="00C64FFD" w:rsidRDefault="00C64FFD" w:rsidP="004F70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C64FFD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42D5"/>
    <w:rsid w:val="000062A3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D0B5A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1BC5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2D27"/>
    <w:rsid w:val="002C3E12"/>
    <w:rsid w:val="002C65D2"/>
    <w:rsid w:val="002C7183"/>
    <w:rsid w:val="002D228D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4532C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84904"/>
    <w:rsid w:val="003A231C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2D3E"/>
    <w:rsid w:val="00483861"/>
    <w:rsid w:val="00484B50"/>
    <w:rsid w:val="004A05DC"/>
    <w:rsid w:val="004A3113"/>
    <w:rsid w:val="004A65D9"/>
    <w:rsid w:val="004A7FE8"/>
    <w:rsid w:val="004B2C1D"/>
    <w:rsid w:val="004B3884"/>
    <w:rsid w:val="004C0C21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4F708C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099C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0916"/>
    <w:rsid w:val="00650C86"/>
    <w:rsid w:val="00653D42"/>
    <w:rsid w:val="00656283"/>
    <w:rsid w:val="00662C7F"/>
    <w:rsid w:val="00663382"/>
    <w:rsid w:val="00666C1A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546B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63C4"/>
    <w:rsid w:val="007B78C3"/>
    <w:rsid w:val="007C3C2F"/>
    <w:rsid w:val="007C55AC"/>
    <w:rsid w:val="007C7807"/>
    <w:rsid w:val="007D4255"/>
    <w:rsid w:val="007E1F1D"/>
    <w:rsid w:val="007E3A88"/>
    <w:rsid w:val="007E3FDB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63815"/>
    <w:rsid w:val="0096532E"/>
    <w:rsid w:val="00982074"/>
    <w:rsid w:val="0098224A"/>
    <w:rsid w:val="0098686B"/>
    <w:rsid w:val="00990882"/>
    <w:rsid w:val="009937CD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4F0B"/>
    <w:rsid w:val="009F530E"/>
    <w:rsid w:val="009F5868"/>
    <w:rsid w:val="009F71A9"/>
    <w:rsid w:val="00A017AC"/>
    <w:rsid w:val="00A024B2"/>
    <w:rsid w:val="00A0418B"/>
    <w:rsid w:val="00A10D75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2E97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1003C"/>
    <w:rsid w:val="00D11ACA"/>
    <w:rsid w:val="00D17328"/>
    <w:rsid w:val="00D24757"/>
    <w:rsid w:val="00D33C5A"/>
    <w:rsid w:val="00D36853"/>
    <w:rsid w:val="00D40D27"/>
    <w:rsid w:val="00D41723"/>
    <w:rsid w:val="00D472BC"/>
    <w:rsid w:val="00D47B32"/>
    <w:rsid w:val="00D51A62"/>
    <w:rsid w:val="00D56CBD"/>
    <w:rsid w:val="00D62B7A"/>
    <w:rsid w:val="00D6349F"/>
    <w:rsid w:val="00D637B7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4BAB"/>
    <w:rsid w:val="00DE4FC4"/>
    <w:rsid w:val="00DF1BF1"/>
    <w:rsid w:val="00DF74B8"/>
    <w:rsid w:val="00E0175E"/>
    <w:rsid w:val="00E079DA"/>
    <w:rsid w:val="00E21F2F"/>
    <w:rsid w:val="00E271A6"/>
    <w:rsid w:val="00E31042"/>
    <w:rsid w:val="00E313C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DBBB1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A6C84-7B39-436C-B37C-7E0600AB4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Бредова Ольга Николаевна</cp:lastModifiedBy>
  <cp:revision>46</cp:revision>
  <dcterms:created xsi:type="dcterms:W3CDTF">2023-12-18T07:12:00Z</dcterms:created>
  <dcterms:modified xsi:type="dcterms:W3CDTF">2025-11-01T13:23:00Z</dcterms:modified>
</cp:coreProperties>
</file>